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国家智慧教育公共服务平台注册操作步骤说明</w:t>
      </w:r>
    </w:p>
    <w:p>
      <w:pPr>
        <w:jc w:val="center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 xml:space="preserve">   一、登录国家智慧教育公共服务平台：www.smartedu.cn，点击</w:t>
      </w:r>
    </w:p>
    <w:p>
      <w:pPr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首页“师德集中学习教育”页面。</w:t>
      </w:r>
    </w:p>
    <w:p>
      <w:pPr>
        <w:jc w:val="center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drawing>
          <wp:inline distT="0" distB="0" distL="114300" distR="114300">
            <wp:extent cx="5271770" cy="2195195"/>
            <wp:effectExtent l="0" t="0" r="1270" b="14605"/>
            <wp:docPr id="2" name="图片 2" descr="bebd3dafdbfda84509cdbf829988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bd3dafdbfda84509cdbf829988c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点击页面右侧“高等教育”下方学习入口。</w:t>
      </w:r>
    </w:p>
    <w:p>
      <w:pPr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drawing>
          <wp:inline distT="0" distB="0" distL="114300" distR="114300">
            <wp:extent cx="5263515" cy="2687320"/>
            <wp:effectExtent l="0" t="0" r="9525" b="10160"/>
            <wp:docPr id="4" name="图片 4" descr="dcd95db7bff1a19be07aa92bb779f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cd95db7bff1a19be07aa92bb779f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三、点击“立即注册”</w:t>
      </w:r>
    </w:p>
    <w:p>
      <w:pPr>
        <w:jc w:val="center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drawing>
          <wp:inline distT="0" distB="0" distL="114300" distR="114300">
            <wp:extent cx="5274310" cy="2512060"/>
            <wp:effectExtent l="0" t="0" r="13970" b="2540"/>
            <wp:docPr id="5" name="图片 5" descr="a642f6d39bde319449b1292d3d37c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642f6d39bde319449b1292d3d37c9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简体" w:cs="Times New Roman"/>
          <w:sz w:val="28"/>
          <w:szCs w:val="28"/>
        </w:rPr>
        <w:t xml:space="preserve"> </w:t>
      </w:r>
    </w:p>
    <w:p>
      <w:pPr>
        <w:jc w:val="center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四、注册注意事项：学校名称请完整填写“成都中医药大学”。</w:t>
      </w:r>
    </w:p>
    <w:p>
      <w:pPr>
        <w:jc w:val="center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drawing>
          <wp:inline distT="0" distB="0" distL="114300" distR="114300">
            <wp:extent cx="5267960" cy="2893695"/>
            <wp:effectExtent l="0" t="0" r="5080" b="1905"/>
            <wp:docPr id="6" name="图片 6" descr="b2d64664e3ed9cafd160d52e62ad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2d64664e3ed9cafd160d52e62ad2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D384E51-182C-41ED-854E-1C2FCFEC8DF7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EB205A83-BB57-468F-90C6-788E8B5D61B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093FD6"/>
    <w:multiLevelType w:val="singleLevel"/>
    <w:tmpl w:val="EE093FD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ODhiMGUwYTRlZDAyMTI3NDAxOThhOGE3MGEzYjgifQ=="/>
  </w:docVars>
  <w:rsids>
    <w:rsidRoot w:val="001A0D6D"/>
    <w:rsid w:val="00031432"/>
    <w:rsid w:val="001A0D6D"/>
    <w:rsid w:val="003C4BFD"/>
    <w:rsid w:val="00676F14"/>
    <w:rsid w:val="009B204F"/>
    <w:rsid w:val="00A04441"/>
    <w:rsid w:val="012A4E36"/>
    <w:rsid w:val="034A3564"/>
    <w:rsid w:val="047A5B20"/>
    <w:rsid w:val="04AE7B23"/>
    <w:rsid w:val="04D550AF"/>
    <w:rsid w:val="059233D6"/>
    <w:rsid w:val="05F11A75"/>
    <w:rsid w:val="06272517"/>
    <w:rsid w:val="07BB0B45"/>
    <w:rsid w:val="0C831DFB"/>
    <w:rsid w:val="0E7C659C"/>
    <w:rsid w:val="126161D4"/>
    <w:rsid w:val="1A495ECC"/>
    <w:rsid w:val="1B414DF5"/>
    <w:rsid w:val="1BED18C0"/>
    <w:rsid w:val="1C5841A4"/>
    <w:rsid w:val="1CC87C5F"/>
    <w:rsid w:val="21D544E9"/>
    <w:rsid w:val="23BB0364"/>
    <w:rsid w:val="26527EB6"/>
    <w:rsid w:val="26FE4C98"/>
    <w:rsid w:val="289E73E3"/>
    <w:rsid w:val="28C826B1"/>
    <w:rsid w:val="2A3B5083"/>
    <w:rsid w:val="2EFF6701"/>
    <w:rsid w:val="2F0E0E23"/>
    <w:rsid w:val="31304977"/>
    <w:rsid w:val="313B44AD"/>
    <w:rsid w:val="3951224F"/>
    <w:rsid w:val="3AB43852"/>
    <w:rsid w:val="3DC72AE0"/>
    <w:rsid w:val="41B232D3"/>
    <w:rsid w:val="434C08A4"/>
    <w:rsid w:val="45BA79A1"/>
    <w:rsid w:val="46DF37BD"/>
    <w:rsid w:val="47327606"/>
    <w:rsid w:val="47F24BFD"/>
    <w:rsid w:val="487C3F7D"/>
    <w:rsid w:val="4D1E48F5"/>
    <w:rsid w:val="4DC94652"/>
    <w:rsid w:val="4EFD4585"/>
    <w:rsid w:val="4F5E2074"/>
    <w:rsid w:val="505E73A8"/>
    <w:rsid w:val="52AC6573"/>
    <w:rsid w:val="547B3084"/>
    <w:rsid w:val="5510517E"/>
    <w:rsid w:val="56DC53F6"/>
    <w:rsid w:val="580C4489"/>
    <w:rsid w:val="586A485B"/>
    <w:rsid w:val="593037D7"/>
    <w:rsid w:val="5DA64725"/>
    <w:rsid w:val="5E8E5228"/>
    <w:rsid w:val="5EB86749"/>
    <w:rsid w:val="60CD0FDE"/>
    <w:rsid w:val="61622F25"/>
    <w:rsid w:val="637B1ED7"/>
    <w:rsid w:val="638A0D66"/>
    <w:rsid w:val="640425AF"/>
    <w:rsid w:val="6433402C"/>
    <w:rsid w:val="67446DCC"/>
    <w:rsid w:val="67DA14DE"/>
    <w:rsid w:val="695D4175"/>
    <w:rsid w:val="6A557852"/>
    <w:rsid w:val="6E2344A9"/>
    <w:rsid w:val="73AB405E"/>
    <w:rsid w:val="75AB44BA"/>
    <w:rsid w:val="77D15169"/>
    <w:rsid w:val="785A4F77"/>
    <w:rsid w:val="7BE30644"/>
    <w:rsid w:val="7CFE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字符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1358</Words>
  <Characters>1449</Characters>
  <Lines>11</Lines>
  <Paragraphs>3</Paragraphs>
  <TotalTime>5</TotalTime>
  <ScaleCrop>false</ScaleCrop>
  <LinksUpToDate>false</LinksUpToDate>
  <CharactersWithSpaces>1519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2023-06-16T01:22:00Z</dcterms:created>
  <dc:creator>pc</dc:creator>
  <cp:lastModifiedBy>反光</cp:lastModifiedBy>
  <cp:lastPrinted>2023-06-26T01:31:00Z</cp:lastPrinted>
  <dcterms:modified xsi:type="dcterms:W3CDTF">2023-06-26T14:56:16Z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2AC6F84E2B064D1E8B3CD560FFE5CFE5_13</vt:lpwstr>
  </property>
</Properties>
</file>