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附件1</w:t>
      </w:r>
    </w:p>
    <w:p>
      <w:pPr>
        <w:pStyle w:val="4"/>
        <w:jc w:val="center"/>
        <w:rPr>
          <w:rFonts w:hint="eastAsia" w:ascii="方正黑体简体" w:eastAsia="方正黑体简体"/>
          <w:spacing w:val="-15"/>
        </w:rPr>
      </w:pPr>
      <w:r>
        <w:rPr>
          <w:rFonts w:hint="eastAsia" w:ascii="方正黑体简体" w:eastAsia="方正黑体简体"/>
          <w:spacing w:val="-15"/>
        </w:rPr>
        <w:t xml:space="preserve"> </w:t>
      </w:r>
      <w:r>
        <w:rPr>
          <w:rFonts w:hint="eastAsia" w:eastAsia="方正小标宋简体" w:asciiTheme="minorHAnsi" w:hAnsiTheme="minorHAnsi" w:cstheme="minorBidi"/>
          <w:kern w:val="2"/>
          <w:sz w:val="40"/>
          <w:szCs w:val="42"/>
          <w:lang w:val="en-US" w:eastAsia="zh-CN" w:bidi="ar-SA"/>
        </w:rPr>
        <w:t>成都中医药大学青年教师助讲培养任务完成情况一览表（第一阶段）</w:t>
      </w:r>
    </w:p>
    <w:p>
      <w:pPr>
        <w:pStyle w:val="4"/>
        <w:ind w:firstLine="440" w:firstLineChars="200"/>
        <w:jc w:val="left"/>
        <w:rPr>
          <w:rFonts w:hint="eastAsia" w:ascii="方正黑体简体" w:hAnsi="方正仿宋简体" w:eastAsia="方正黑体简体" w:cs="方正仿宋简体"/>
          <w:sz w:val="22"/>
          <w:szCs w:val="22"/>
          <w:lang w:val="en-US" w:eastAsia="zh-CN" w:bidi="zh-CN"/>
        </w:rPr>
      </w:pPr>
    </w:p>
    <w:p>
      <w:pPr>
        <w:pStyle w:val="4"/>
        <w:ind w:firstLine="440" w:firstLineChars="200"/>
        <w:jc w:val="left"/>
        <w:rPr>
          <w:rFonts w:hint="default" w:ascii="方正黑体简体" w:hAnsi="方正仿宋简体" w:eastAsia="方正黑体简体" w:cs="方正仿宋简体"/>
          <w:sz w:val="22"/>
          <w:szCs w:val="22"/>
          <w:u w:val="single"/>
          <w:lang w:val="en-US" w:eastAsia="zh-CN" w:bidi="zh-CN"/>
        </w:rPr>
      </w:pPr>
      <w:r>
        <w:rPr>
          <w:rFonts w:hint="eastAsia" w:ascii="方正黑体简体" w:hAnsi="方正仿宋简体" w:eastAsia="方正黑体简体" w:cs="方正仿宋简体"/>
          <w:sz w:val="22"/>
          <w:szCs w:val="22"/>
          <w:lang w:val="en-US" w:eastAsia="zh-CN" w:bidi="zh-CN"/>
        </w:rPr>
        <w:t>姓名：</w:t>
      </w:r>
      <w:r>
        <w:rPr>
          <w:rFonts w:hint="eastAsia" w:ascii="方正黑体简体" w:hAnsi="方正仿宋简体" w:eastAsia="方正黑体简体" w:cs="方正仿宋简体"/>
          <w:sz w:val="22"/>
          <w:szCs w:val="22"/>
          <w:u w:val="single"/>
          <w:lang w:val="en-US" w:eastAsia="zh-CN" w:bidi="zh-CN"/>
        </w:rPr>
        <w:t xml:space="preserve">    </w:t>
      </w:r>
      <w:r>
        <w:rPr>
          <w:rFonts w:hint="eastAsia" w:ascii="方正黑体简体" w:eastAsia="方正黑体简体"/>
          <w:spacing w:val="-15"/>
          <w:u w:val="single"/>
          <w:lang w:val="en-US" w:eastAsia="zh-CN"/>
        </w:rPr>
        <w:t xml:space="preserve">       </w:t>
      </w:r>
      <w:r>
        <w:rPr>
          <w:rFonts w:hint="eastAsia" w:ascii="方正黑体简体" w:hAnsi="方正仿宋简体" w:eastAsia="方正黑体简体" w:cs="方正仿宋简体"/>
          <w:sz w:val="22"/>
          <w:szCs w:val="22"/>
          <w:u w:val="single"/>
          <w:lang w:val="en-US" w:eastAsia="zh-CN" w:bidi="zh-CN"/>
        </w:rPr>
        <w:t xml:space="preserve"> </w:t>
      </w:r>
      <w:r>
        <w:rPr>
          <w:rFonts w:hint="eastAsia" w:ascii="方正黑体简体" w:eastAsia="方正黑体简体" w:cs="方正仿宋简体"/>
          <w:sz w:val="22"/>
          <w:szCs w:val="22"/>
          <w:u w:val="single"/>
          <w:lang w:val="en-US" w:eastAsia="zh-CN" w:bidi="zh-CN"/>
        </w:rPr>
        <w:t xml:space="preserve">           </w:t>
      </w:r>
      <w:r>
        <w:rPr>
          <w:rFonts w:hint="eastAsia" w:ascii="方正黑体简体" w:eastAsia="方正黑体简体" w:cs="方正仿宋简体"/>
          <w:sz w:val="22"/>
          <w:szCs w:val="22"/>
          <w:u w:val="none"/>
          <w:lang w:val="en-US" w:eastAsia="zh-CN" w:bidi="zh-CN"/>
        </w:rPr>
        <w:t xml:space="preserve">         </w:t>
      </w:r>
      <w:r>
        <w:rPr>
          <w:rFonts w:hint="eastAsia" w:ascii="方正黑体简体" w:hAnsi="方正仿宋简体" w:eastAsia="方正黑体简体" w:cs="方正仿宋简体"/>
          <w:sz w:val="22"/>
          <w:szCs w:val="22"/>
          <w:lang w:val="en-US" w:eastAsia="zh-CN" w:bidi="zh-CN"/>
        </w:rPr>
        <w:t>所在学院</w:t>
      </w:r>
      <w:r>
        <w:rPr>
          <w:rFonts w:hint="eastAsia" w:ascii="方正黑体简体" w:eastAsia="方正黑体简体" w:cs="方正仿宋简体"/>
          <w:sz w:val="22"/>
          <w:szCs w:val="22"/>
          <w:lang w:val="en-US" w:eastAsia="zh-CN" w:bidi="zh-CN"/>
        </w:rPr>
        <w:t>及教研室</w:t>
      </w:r>
      <w:r>
        <w:rPr>
          <w:rFonts w:hint="eastAsia" w:ascii="方正黑体简体" w:hAnsi="方正仿宋简体" w:eastAsia="方正黑体简体" w:cs="方正仿宋简体"/>
          <w:sz w:val="22"/>
          <w:szCs w:val="22"/>
          <w:lang w:val="en-US" w:eastAsia="zh-CN" w:bidi="zh-CN"/>
        </w:rPr>
        <w:t>：</w:t>
      </w:r>
      <w:r>
        <w:rPr>
          <w:rFonts w:hint="eastAsia" w:ascii="方正黑体简体" w:eastAsia="方正黑体简体" w:cs="方正仿宋简体"/>
          <w:sz w:val="22"/>
          <w:szCs w:val="22"/>
          <w:lang w:val="en-US" w:eastAsia="zh-CN" w:bidi="zh-CN"/>
        </w:rPr>
        <w:t xml:space="preserve">  </w:t>
      </w:r>
      <w:r>
        <w:rPr>
          <w:rFonts w:hint="eastAsia" w:ascii="方正黑体简体" w:eastAsia="方正黑体简体" w:cs="方正仿宋简体"/>
          <w:sz w:val="22"/>
          <w:szCs w:val="22"/>
          <w:u w:val="single"/>
          <w:lang w:val="en-US" w:eastAsia="zh-CN" w:bidi="zh-CN"/>
        </w:rPr>
        <w:t xml:space="preserve">                                              </w:t>
      </w:r>
      <w:r>
        <w:rPr>
          <w:rFonts w:hint="eastAsia" w:ascii="方正黑体简体" w:eastAsia="方正黑体简体" w:cs="方正仿宋简体"/>
          <w:sz w:val="22"/>
          <w:szCs w:val="22"/>
          <w:u w:val="none"/>
          <w:lang w:val="en-US" w:eastAsia="zh-CN" w:bidi="zh-CN"/>
        </w:rPr>
        <w:t xml:space="preserve">     </w:t>
      </w:r>
      <w:r>
        <w:rPr>
          <w:rFonts w:hint="eastAsia" w:ascii="方正黑体简体" w:eastAsia="方正黑体简体"/>
          <w:color w:val="000000"/>
          <w:kern w:val="0"/>
          <w:sz w:val="24"/>
        </w:rPr>
        <w:t>培养时间</w:t>
      </w:r>
      <w:r>
        <w:rPr>
          <w:rFonts w:hint="eastAsia" w:ascii="方正黑体简体" w:eastAsia="方正黑体简体"/>
          <w:color w:val="000000"/>
          <w:kern w:val="0"/>
          <w:sz w:val="24"/>
          <w:lang w:eastAsia="zh-CN"/>
        </w:rPr>
        <w:t>：</w:t>
      </w:r>
      <w:r>
        <w:rPr>
          <w:rFonts w:hint="eastAsia" w:ascii="方正黑体简体" w:eastAsia="方正黑体简体"/>
          <w:color w:val="000000"/>
          <w:kern w:val="0"/>
          <w:sz w:val="24"/>
          <w:u w:val="single"/>
        </w:rPr>
        <w:t xml:space="preserve">    </w:t>
      </w:r>
      <w:r>
        <w:rPr>
          <w:rFonts w:hint="eastAsia" w:ascii="方正黑体简体" w:eastAsia="方正黑体简体"/>
          <w:color w:val="000000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方正黑体简体" w:eastAsia="方正黑体简体"/>
          <w:color w:val="000000"/>
          <w:kern w:val="0"/>
          <w:sz w:val="24"/>
          <w:u w:val="single"/>
        </w:rPr>
        <w:t xml:space="preserve"> </w:t>
      </w:r>
      <w:r>
        <w:rPr>
          <w:rFonts w:hint="eastAsia" w:ascii="方正黑体简体" w:eastAsia="方正黑体简体"/>
          <w:color w:val="000000"/>
          <w:kern w:val="0"/>
          <w:sz w:val="24"/>
        </w:rPr>
        <w:t>年</w:t>
      </w:r>
      <w:r>
        <w:rPr>
          <w:rFonts w:hint="eastAsia" w:ascii="方正黑体简体" w:eastAsia="方正黑体简体"/>
          <w:color w:val="000000"/>
          <w:kern w:val="0"/>
          <w:sz w:val="24"/>
          <w:u w:val="single"/>
        </w:rPr>
        <w:t xml:space="preserve">       </w:t>
      </w:r>
      <w:r>
        <w:rPr>
          <w:rFonts w:hint="eastAsia" w:ascii="方正黑体简体" w:eastAsia="方正黑体简体"/>
          <w:color w:val="000000"/>
          <w:kern w:val="0"/>
          <w:sz w:val="24"/>
        </w:rPr>
        <w:t xml:space="preserve">月 至 </w:t>
      </w:r>
      <w:r>
        <w:rPr>
          <w:rFonts w:hint="eastAsia" w:ascii="方正黑体简体" w:eastAsia="方正黑体简体"/>
          <w:color w:val="000000"/>
          <w:kern w:val="0"/>
          <w:sz w:val="24"/>
          <w:u w:val="single"/>
        </w:rPr>
        <w:t xml:space="preserve">       </w:t>
      </w:r>
      <w:r>
        <w:rPr>
          <w:rFonts w:hint="eastAsia" w:ascii="方正黑体简体" w:eastAsia="方正黑体简体"/>
          <w:color w:val="000000"/>
          <w:kern w:val="0"/>
          <w:sz w:val="24"/>
        </w:rPr>
        <w:t>年</w:t>
      </w:r>
      <w:r>
        <w:rPr>
          <w:rFonts w:hint="eastAsia" w:ascii="方正黑体简体" w:eastAsia="方正黑体简体"/>
          <w:color w:val="000000"/>
          <w:kern w:val="0"/>
          <w:sz w:val="24"/>
          <w:u w:val="single"/>
        </w:rPr>
        <w:t xml:space="preserve">       </w:t>
      </w:r>
      <w:r>
        <w:rPr>
          <w:rFonts w:hint="eastAsia" w:ascii="方正黑体简体" w:eastAsia="方正黑体简体"/>
          <w:color w:val="000000"/>
          <w:kern w:val="0"/>
          <w:sz w:val="24"/>
        </w:rPr>
        <w:t>月</w:t>
      </w:r>
    </w:p>
    <w:p>
      <w:pPr>
        <w:pStyle w:val="4"/>
        <w:spacing w:before="1"/>
        <w:ind w:left="0"/>
        <w:rPr>
          <w:rFonts w:ascii="方正黑体简体"/>
          <w:sz w:val="19"/>
        </w:rPr>
      </w:pPr>
    </w:p>
    <w:tbl>
      <w:tblPr>
        <w:tblStyle w:val="5"/>
        <w:tblW w:w="124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2965"/>
        <w:gridCol w:w="4971"/>
        <w:gridCol w:w="1731"/>
        <w:gridCol w:w="14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302" w:type="dxa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黑体简体" w:eastAsia="方正黑体简体"/>
                <w:sz w:val="22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培养类别</w:t>
            </w:r>
          </w:p>
        </w:tc>
        <w:tc>
          <w:tcPr>
            <w:tcW w:w="2965" w:type="dxa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黑体简体" w:eastAsia="方正黑体简体"/>
                <w:sz w:val="22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培养项目</w:t>
            </w:r>
          </w:p>
        </w:tc>
        <w:tc>
          <w:tcPr>
            <w:tcW w:w="4971" w:type="dxa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黑体简体" w:eastAsia="方正黑体简体"/>
                <w:sz w:val="22"/>
              </w:rPr>
            </w:pPr>
            <w:commentRangeStart w:id="0"/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完成数量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及内容明细</w:t>
            </w:r>
            <w:commentRangeEnd w:id="0"/>
            <w:r>
              <w:rPr>
                <w:rFonts w:ascii="Calibri" w:hAnsi="Calibri" w:eastAsia="方正仿宋简体" w:cs="Times New Roman"/>
                <w:sz w:val="32"/>
              </w:rPr>
              <w:commentReference w:id="0"/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黑体简体" w:eastAsia="方正黑体简体"/>
                <w:sz w:val="22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完成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学时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数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74"/>
              <w:jc w:val="center"/>
              <w:textAlignment w:val="auto"/>
              <w:rPr>
                <w:rFonts w:hint="eastAsia" w:ascii="方正黑体简体" w:eastAsia="方正黑体简体"/>
                <w:sz w:val="22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val="zh-CN" w:eastAsia="zh-CN" w:bidi="zh-CN"/>
              </w:rPr>
              <w:t>考核要求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302" w:type="dxa"/>
            <w:vMerge w:val="restart"/>
          </w:tcPr>
          <w:p>
            <w:pPr>
              <w:pStyle w:val="9"/>
              <w:spacing w:before="151" w:line="327" w:lineRule="exact"/>
              <w:ind w:left="48"/>
              <w:rPr>
                <w:b/>
                <w:sz w:val="22"/>
              </w:rPr>
            </w:pPr>
            <w:r>
              <w:rPr>
                <w:b/>
                <w:sz w:val="22"/>
              </w:rPr>
              <w:t>岗前培训</w:t>
            </w:r>
          </w:p>
          <w:p>
            <w:pPr>
              <w:pStyle w:val="9"/>
              <w:spacing w:before="10" w:line="204" w:lineRule="auto"/>
              <w:ind w:left="266" w:right="34" w:hanging="219"/>
              <w:rPr>
                <w:b/>
                <w:sz w:val="22"/>
              </w:rPr>
            </w:pPr>
            <w:r>
              <w:rPr>
                <w:b/>
                <w:sz w:val="22"/>
              </w:rPr>
              <w:t>（新进教师）</w:t>
            </w:r>
          </w:p>
        </w:tc>
        <w:tc>
          <w:tcPr>
            <w:tcW w:w="2965" w:type="dxa"/>
          </w:tcPr>
          <w:p>
            <w:pPr>
              <w:pStyle w:val="9"/>
              <w:spacing w:line="315" w:lineRule="exact"/>
              <w:ind w:left="15"/>
              <w:rPr>
                <w:sz w:val="22"/>
              </w:rPr>
            </w:pPr>
            <w:r>
              <w:rPr>
                <w:spacing w:val="15"/>
                <w:sz w:val="22"/>
              </w:rPr>
              <w:t>高校新任教师</w:t>
            </w:r>
          </w:p>
          <w:p>
            <w:pPr>
              <w:pStyle w:val="9"/>
              <w:spacing w:line="280" w:lineRule="exact"/>
              <w:ind w:left="15"/>
              <w:rPr>
                <w:sz w:val="22"/>
              </w:rPr>
            </w:pPr>
            <w:r>
              <w:rPr>
                <w:spacing w:val="-3"/>
                <w:sz w:val="22"/>
              </w:rPr>
              <w:t>职业技能培训</w:t>
            </w:r>
          </w:p>
        </w:tc>
        <w:tc>
          <w:tcPr>
            <w:tcW w:w="4971" w:type="dxa"/>
          </w:tcPr>
          <w:p>
            <w:pPr>
              <w:pStyle w:val="9"/>
              <w:spacing w:before="139"/>
              <w:ind w:left="13"/>
              <w:rPr>
                <w:sz w:val="22"/>
              </w:rPr>
            </w:pPr>
          </w:p>
        </w:tc>
        <w:tc>
          <w:tcPr>
            <w:tcW w:w="1731" w:type="dxa"/>
          </w:tcPr>
          <w:p>
            <w:pPr>
              <w:pStyle w:val="9"/>
              <w:spacing w:before="136"/>
              <w:ind w:left="521"/>
              <w:rPr>
                <w:sz w:val="22"/>
              </w:rPr>
            </w:pP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="9"/>
              <w:rPr>
                <w:rFonts w:ascii="方正黑体简体"/>
                <w:sz w:val="28"/>
              </w:rPr>
            </w:pPr>
          </w:p>
          <w:p>
            <w:pPr>
              <w:pStyle w:val="9"/>
              <w:ind w:left="143"/>
              <w:rPr>
                <w:sz w:val="22"/>
              </w:rPr>
            </w:pPr>
            <w:r>
              <w:rPr>
                <w:sz w:val="22"/>
              </w:rPr>
              <w:t>10 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3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</w:tcPr>
          <w:p>
            <w:pPr>
              <w:pStyle w:val="9"/>
              <w:spacing w:line="317" w:lineRule="exact"/>
              <w:ind w:left="15"/>
              <w:rPr>
                <w:sz w:val="22"/>
              </w:rPr>
            </w:pPr>
            <w:r>
              <w:rPr>
                <w:sz w:val="22"/>
              </w:rPr>
              <w:t>校内岗前集中</w:t>
            </w:r>
          </w:p>
          <w:p>
            <w:pPr>
              <w:pStyle w:val="9"/>
              <w:spacing w:line="278" w:lineRule="exact"/>
              <w:ind w:left="15"/>
              <w:rPr>
                <w:sz w:val="22"/>
              </w:rPr>
            </w:pPr>
            <w:r>
              <w:rPr>
                <w:sz w:val="22"/>
              </w:rPr>
              <w:t>培训</w:t>
            </w:r>
          </w:p>
        </w:tc>
        <w:tc>
          <w:tcPr>
            <w:tcW w:w="4971" w:type="dxa"/>
          </w:tcPr>
          <w:p>
            <w:pPr>
              <w:pStyle w:val="9"/>
              <w:spacing w:before="138"/>
              <w:ind w:left="13"/>
              <w:rPr>
                <w:sz w:val="22"/>
              </w:rPr>
            </w:pPr>
          </w:p>
        </w:tc>
        <w:tc>
          <w:tcPr>
            <w:tcW w:w="1731" w:type="dxa"/>
          </w:tcPr>
          <w:p>
            <w:pPr>
              <w:pStyle w:val="9"/>
              <w:spacing w:before="135"/>
              <w:ind w:left="521"/>
              <w:rPr>
                <w:sz w:val="22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302" w:type="dxa"/>
            <w:vMerge w:val="restart"/>
          </w:tcPr>
          <w:p>
            <w:pPr>
              <w:pStyle w:val="9"/>
              <w:rPr>
                <w:rFonts w:ascii="方正黑体简体"/>
                <w:sz w:val="24"/>
              </w:rPr>
            </w:pPr>
          </w:p>
          <w:p>
            <w:pPr>
              <w:pStyle w:val="9"/>
              <w:spacing w:before="13"/>
              <w:rPr>
                <w:rFonts w:ascii="方正黑体简体"/>
                <w:sz w:val="13"/>
              </w:rPr>
            </w:pPr>
          </w:p>
          <w:p>
            <w:pPr>
              <w:pStyle w:val="9"/>
              <w:ind w:left="48"/>
              <w:rPr>
                <w:b/>
                <w:sz w:val="22"/>
              </w:rPr>
            </w:pPr>
            <w:r>
              <w:rPr>
                <w:b/>
                <w:sz w:val="22"/>
              </w:rPr>
              <w:t>跟师学习</w:t>
            </w:r>
          </w:p>
        </w:tc>
        <w:tc>
          <w:tcPr>
            <w:tcW w:w="2965" w:type="dxa"/>
          </w:tcPr>
          <w:p>
            <w:pPr>
              <w:pStyle w:val="9"/>
              <w:spacing w:before="25" w:line="204" w:lineRule="auto"/>
              <w:ind w:left="15"/>
              <w:rPr>
                <w:sz w:val="22"/>
              </w:rPr>
            </w:pPr>
            <w:r>
              <w:rPr>
                <w:spacing w:val="-20"/>
                <w:sz w:val="22"/>
              </w:rPr>
              <w:t>教学设计、多媒</w:t>
            </w:r>
            <w:r>
              <w:rPr>
                <w:spacing w:val="-19"/>
                <w:sz w:val="22"/>
              </w:rPr>
              <w:t>体课件制作、作</w:t>
            </w:r>
          </w:p>
          <w:p>
            <w:pPr>
              <w:pStyle w:val="9"/>
              <w:spacing w:line="267" w:lineRule="exact"/>
              <w:ind w:left="15"/>
              <w:rPr>
                <w:sz w:val="22"/>
              </w:rPr>
            </w:pPr>
            <w:r>
              <w:rPr>
                <w:sz w:val="22"/>
              </w:rPr>
              <w:t>业批改等</w:t>
            </w:r>
          </w:p>
        </w:tc>
        <w:tc>
          <w:tcPr>
            <w:tcW w:w="4971" w:type="dxa"/>
          </w:tcPr>
          <w:p>
            <w:pPr>
              <w:pStyle w:val="9"/>
              <w:spacing w:line="279" w:lineRule="exact"/>
              <w:ind w:left="13"/>
              <w:rPr>
                <w:sz w:val="22"/>
              </w:rPr>
            </w:pPr>
          </w:p>
        </w:tc>
        <w:tc>
          <w:tcPr>
            <w:tcW w:w="1731" w:type="dxa"/>
          </w:tcPr>
          <w:p>
            <w:pPr>
              <w:pStyle w:val="9"/>
              <w:spacing w:line="327" w:lineRule="exact"/>
              <w:ind w:left="108"/>
              <w:rPr>
                <w:sz w:val="22"/>
              </w:rPr>
            </w:pP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ascii="方正黑体简体"/>
                <w:sz w:val="24"/>
              </w:rPr>
            </w:pPr>
          </w:p>
          <w:p>
            <w:pPr>
              <w:pStyle w:val="9"/>
              <w:spacing w:line="204" w:lineRule="auto"/>
              <w:ind w:left="155" w:right="81" w:firstLine="28"/>
              <w:rPr>
                <w:sz w:val="22"/>
              </w:rPr>
            </w:pPr>
            <w:r>
              <w:rPr>
                <w:sz w:val="22"/>
              </w:rPr>
              <w:t>不少于64 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</w:tcPr>
          <w:p>
            <w:pPr>
              <w:pStyle w:val="9"/>
              <w:ind w:left="15"/>
              <w:rPr>
                <w:sz w:val="22"/>
              </w:rPr>
            </w:pPr>
            <w:r>
              <w:rPr>
                <w:sz w:val="22"/>
              </w:rPr>
              <w:t>听导师授课</w:t>
            </w:r>
          </w:p>
        </w:tc>
        <w:tc>
          <w:tcPr>
            <w:tcW w:w="4971" w:type="dxa"/>
          </w:tcPr>
          <w:p>
            <w:pPr>
              <w:pStyle w:val="9"/>
              <w:spacing w:line="267" w:lineRule="exact"/>
              <w:ind w:left="13"/>
              <w:rPr>
                <w:sz w:val="22"/>
              </w:rPr>
            </w:pPr>
          </w:p>
        </w:tc>
        <w:tc>
          <w:tcPr>
            <w:tcW w:w="1731" w:type="dxa"/>
          </w:tcPr>
          <w:p>
            <w:pPr>
              <w:pStyle w:val="9"/>
              <w:spacing w:line="327" w:lineRule="exact"/>
              <w:ind w:left="108"/>
              <w:rPr>
                <w:sz w:val="22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</w:tcPr>
          <w:p>
            <w:pPr>
              <w:pStyle w:val="9"/>
              <w:ind w:left="15"/>
              <w:rPr>
                <w:sz w:val="22"/>
              </w:rPr>
            </w:pPr>
            <w:r>
              <w:rPr>
                <w:sz w:val="22"/>
              </w:rPr>
              <w:t>试讲公开课</w:t>
            </w:r>
          </w:p>
        </w:tc>
        <w:tc>
          <w:tcPr>
            <w:tcW w:w="4971" w:type="dxa"/>
          </w:tcPr>
          <w:p>
            <w:pPr>
              <w:pStyle w:val="9"/>
              <w:spacing w:line="266" w:lineRule="exact"/>
              <w:ind w:left="13"/>
              <w:rPr>
                <w:sz w:val="22"/>
              </w:rPr>
            </w:pPr>
          </w:p>
        </w:tc>
        <w:tc>
          <w:tcPr>
            <w:tcW w:w="1731" w:type="dxa"/>
          </w:tcPr>
          <w:p>
            <w:pPr>
              <w:pStyle w:val="9"/>
              <w:spacing w:line="327" w:lineRule="exact"/>
              <w:ind w:left="108"/>
              <w:rPr>
                <w:sz w:val="22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302" w:type="dxa"/>
            <w:vMerge w:val="restart"/>
          </w:tcPr>
          <w:p>
            <w:pPr>
              <w:pStyle w:val="9"/>
              <w:spacing w:before="15"/>
              <w:rPr>
                <w:rFonts w:ascii="方正黑体简体"/>
                <w:sz w:val="14"/>
              </w:rPr>
            </w:pPr>
          </w:p>
          <w:p>
            <w:pPr>
              <w:pStyle w:val="9"/>
              <w:spacing w:line="422" w:lineRule="auto"/>
              <w:ind w:left="158" w:right="34" w:hanging="111"/>
              <w:rPr>
                <w:b/>
                <w:sz w:val="22"/>
              </w:rPr>
            </w:pPr>
            <w:r>
              <w:rPr>
                <w:b/>
                <w:sz w:val="22"/>
              </w:rPr>
              <w:t>科学研究与实践</w:t>
            </w:r>
          </w:p>
        </w:tc>
        <w:tc>
          <w:tcPr>
            <w:tcW w:w="2965" w:type="dxa"/>
          </w:tcPr>
          <w:p>
            <w:pPr>
              <w:pStyle w:val="9"/>
              <w:ind w:left="15"/>
              <w:rPr>
                <w:sz w:val="22"/>
              </w:rPr>
            </w:pPr>
            <w:r>
              <w:rPr>
                <w:sz w:val="22"/>
              </w:rPr>
              <w:t>发表论文</w:t>
            </w:r>
          </w:p>
        </w:tc>
        <w:tc>
          <w:tcPr>
            <w:tcW w:w="4971" w:type="dxa"/>
          </w:tcPr>
          <w:p>
            <w:pPr>
              <w:pStyle w:val="9"/>
              <w:spacing w:before="10" w:line="204" w:lineRule="auto"/>
              <w:ind w:left="13" w:right="215"/>
              <w:rPr>
                <w:sz w:val="22"/>
              </w:rPr>
            </w:pPr>
          </w:p>
        </w:tc>
        <w:tc>
          <w:tcPr>
            <w:tcW w:w="1731" w:type="dxa"/>
          </w:tcPr>
          <w:p>
            <w:pPr>
              <w:pStyle w:val="9"/>
              <w:spacing w:line="280" w:lineRule="exact"/>
              <w:ind w:left="15"/>
              <w:rPr>
                <w:sz w:val="22"/>
              </w:rPr>
            </w:pP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2"/>
              <w:jc w:val="center"/>
              <w:rPr>
                <w:rFonts w:ascii="方正黑体简体"/>
                <w:sz w:val="25"/>
              </w:rPr>
            </w:pPr>
          </w:p>
          <w:p>
            <w:pPr>
              <w:pStyle w:val="9"/>
              <w:spacing w:line="327" w:lineRule="exact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10—42</w:t>
            </w:r>
            <w:r>
              <w:rPr>
                <w:spacing w:val="-22"/>
                <w:sz w:val="22"/>
              </w:rPr>
              <w:t xml:space="preserve"> 学</w:t>
            </w:r>
          </w:p>
          <w:p>
            <w:pPr>
              <w:pStyle w:val="9"/>
              <w:spacing w:line="327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302" w:type="dxa"/>
            <w:vMerge w:val="continue"/>
            <w:tcBorders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</w:tcPr>
          <w:p>
            <w:pPr>
              <w:pStyle w:val="9"/>
              <w:ind w:left="15"/>
              <w:rPr>
                <w:sz w:val="22"/>
              </w:rPr>
            </w:pPr>
            <w:r>
              <w:rPr>
                <w:sz w:val="22"/>
              </w:rPr>
              <w:t>课题申报</w:t>
            </w:r>
          </w:p>
        </w:tc>
        <w:tc>
          <w:tcPr>
            <w:tcW w:w="4971" w:type="dxa"/>
          </w:tcPr>
          <w:p>
            <w:pPr>
              <w:pStyle w:val="9"/>
              <w:spacing w:line="327" w:lineRule="exact"/>
              <w:ind w:left="13"/>
              <w:rPr>
                <w:sz w:val="22"/>
              </w:rPr>
            </w:pPr>
          </w:p>
        </w:tc>
        <w:tc>
          <w:tcPr>
            <w:tcW w:w="1731" w:type="dxa"/>
          </w:tcPr>
          <w:p>
            <w:pPr>
              <w:pStyle w:val="9"/>
              <w:spacing w:line="280" w:lineRule="exact"/>
              <w:ind w:left="15"/>
              <w:rPr>
                <w:sz w:val="22"/>
              </w:rPr>
            </w:pPr>
          </w:p>
        </w:tc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02" w:type="dxa"/>
            <w:vMerge w:val="continue"/>
            <w:tcBorders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</w:tcPr>
          <w:p>
            <w:pPr>
              <w:pStyle w:val="9"/>
              <w:spacing w:before="17" w:line="300" w:lineRule="exact"/>
              <w:ind w:left="15" w:right="2"/>
              <w:rPr>
                <w:sz w:val="22"/>
              </w:rPr>
            </w:pPr>
            <w:r>
              <w:rPr>
                <w:spacing w:val="-3"/>
                <w:sz w:val="22"/>
              </w:rPr>
              <w:t>参加省级及以</w:t>
            </w:r>
            <w:r>
              <w:rPr>
                <w:spacing w:val="-19"/>
                <w:sz w:val="22"/>
              </w:rPr>
              <w:t>学术研讨会、学</w:t>
            </w:r>
            <w:r>
              <w:rPr>
                <w:spacing w:val="-2"/>
                <w:sz w:val="22"/>
              </w:rPr>
              <w:t>术讲座</w:t>
            </w:r>
          </w:p>
        </w:tc>
        <w:tc>
          <w:tcPr>
            <w:tcW w:w="4971" w:type="dxa"/>
          </w:tcPr>
          <w:p>
            <w:pPr>
              <w:pStyle w:val="9"/>
              <w:spacing w:line="288" w:lineRule="exact"/>
              <w:ind w:left="13"/>
              <w:rPr>
                <w:sz w:val="22"/>
              </w:rPr>
            </w:pPr>
          </w:p>
        </w:tc>
        <w:tc>
          <w:tcPr>
            <w:tcW w:w="1731" w:type="dxa"/>
          </w:tcPr>
          <w:p>
            <w:pPr>
              <w:pStyle w:val="9"/>
              <w:spacing w:line="226" w:lineRule="exact"/>
              <w:ind w:left="-127"/>
              <w:rPr>
                <w:sz w:val="22"/>
              </w:rPr>
            </w:pPr>
          </w:p>
        </w:tc>
        <w:tc>
          <w:tcPr>
            <w:tcW w:w="1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302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2"/>
                <w:szCs w:val="22"/>
                <w:lang w:val="zh-CN" w:eastAsia="zh-CN" w:bidi="zh-CN"/>
              </w:rPr>
              <w:t>教学研究与实践</w:t>
            </w:r>
          </w:p>
        </w:tc>
        <w:tc>
          <w:tcPr>
            <w:tcW w:w="2965" w:type="dxa"/>
          </w:tcPr>
          <w:p>
            <w:pPr>
              <w:pStyle w:val="9"/>
              <w:ind w:left="15"/>
              <w:rPr>
                <w:sz w:val="22"/>
              </w:rPr>
            </w:pPr>
            <w:r>
              <w:rPr>
                <w:sz w:val="22"/>
              </w:rPr>
              <w:t>听观摩课</w:t>
            </w:r>
          </w:p>
        </w:tc>
        <w:tc>
          <w:tcPr>
            <w:tcW w:w="4971" w:type="dxa"/>
          </w:tcPr>
          <w:p>
            <w:pPr>
              <w:pStyle w:val="9"/>
              <w:spacing w:line="280" w:lineRule="exact"/>
              <w:ind w:left="13"/>
              <w:rPr>
                <w:sz w:val="22"/>
              </w:rPr>
            </w:pPr>
          </w:p>
        </w:tc>
        <w:tc>
          <w:tcPr>
            <w:tcW w:w="1731" w:type="dxa"/>
            <w:tcBorders>
              <w:right w:val="single" w:color="auto" w:sz="4" w:space="0"/>
            </w:tcBorders>
          </w:tcPr>
          <w:p>
            <w:pPr>
              <w:pStyle w:val="9"/>
              <w:spacing w:line="327" w:lineRule="exact"/>
              <w:ind w:left="15"/>
              <w:rPr>
                <w:sz w:val="22"/>
              </w:rPr>
            </w:pP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sz w:val="22"/>
              </w:rPr>
              <w:t>3-40</w:t>
            </w:r>
            <w:r>
              <w:rPr>
                <w:spacing w:val="-16"/>
                <w:sz w:val="22"/>
              </w:rPr>
              <w:t xml:space="preserve"> 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02" w:type="dxa"/>
            <w:vMerge w:val="continue"/>
            <w:tcBorders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</w:tcPr>
          <w:p>
            <w:pPr>
              <w:pStyle w:val="9"/>
              <w:spacing w:before="175" w:line="204" w:lineRule="auto"/>
              <w:ind w:left="15"/>
              <w:rPr>
                <w:sz w:val="22"/>
              </w:rPr>
            </w:pPr>
            <w:r>
              <w:rPr>
                <w:spacing w:val="-20"/>
                <w:sz w:val="22"/>
              </w:rPr>
              <w:t>教学研讨、集体</w:t>
            </w:r>
            <w:r>
              <w:rPr>
                <w:spacing w:val="-3"/>
                <w:sz w:val="22"/>
              </w:rPr>
              <w:t>备课、调研等</w:t>
            </w:r>
          </w:p>
        </w:tc>
        <w:tc>
          <w:tcPr>
            <w:tcW w:w="4971" w:type="dxa"/>
          </w:tcPr>
          <w:p>
            <w:pPr>
              <w:pStyle w:val="9"/>
              <w:spacing w:line="265" w:lineRule="exact"/>
              <w:ind w:left="13"/>
              <w:rPr>
                <w:sz w:val="22"/>
              </w:rPr>
            </w:pPr>
          </w:p>
        </w:tc>
        <w:tc>
          <w:tcPr>
            <w:tcW w:w="1731" w:type="dxa"/>
            <w:tcBorders>
              <w:right w:val="single" w:color="auto" w:sz="4" w:space="0"/>
            </w:tcBorders>
          </w:tcPr>
          <w:p>
            <w:pPr>
              <w:pStyle w:val="9"/>
              <w:spacing w:line="193" w:lineRule="exact"/>
              <w:ind w:left="-127"/>
              <w:rPr>
                <w:sz w:val="22"/>
              </w:rPr>
            </w:pPr>
          </w:p>
        </w:tc>
        <w:tc>
          <w:tcPr>
            <w:tcW w:w="1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r:id="rId5" w:type="default"/>
          <w:footerReference r:id="rId6" w:type="even"/>
          <w:pgSz w:w="16840" w:h="11910" w:orient="landscape"/>
          <w:pgMar w:top="1500" w:right="1480" w:bottom="1500" w:left="1300" w:header="0" w:footer="1115" w:gutter="0"/>
        </w:sectPr>
      </w:pPr>
    </w:p>
    <w:tbl>
      <w:tblPr>
        <w:tblStyle w:val="5"/>
        <w:tblW w:w="12427" w:type="dxa"/>
        <w:tblInd w:w="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2940"/>
        <w:gridCol w:w="4956"/>
        <w:gridCol w:w="1764"/>
        <w:gridCol w:w="1447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795" w:hRule="atLeast"/>
        </w:trPr>
        <w:tc>
          <w:tcPr>
            <w:tcW w:w="13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940" w:type="dxa"/>
          </w:tcPr>
          <w:p>
            <w:pPr>
              <w:pStyle w:val="9"/>
              <w:spacing w:before="25" w:line="204" w:lineRule="auto"/>
              <w:ind w:left="15"/>
              <w:jc w:val="both"/>
              <w:rPr>
                <w:sz w:val="22"/>
              </w:rPr>
            </w:pPr>
            <w:r>
              <w:rPr>
                <w:spacing w:val="15"/>
                <w:sz w:val="22"/>
              </w:rPr>
              <w:t>参加学院及学校组织的教学</w:t>
            </w:r>
            <w:r>
              <w:rPr>
                <w:spacing w:val="-20"/>
                <w:sz w:val="22"/>
              </w:rPr>
              <w:t>发展论坛、教学</w:t>
            </w:r>
            <w:r>
              <w:rPr>
                <w:spacing w:val="-19"/>
                <w:sz w:val="22"/>
              </w:rPr>
              <w:t>沙龙、教学讲座</w:t>
            </w:r>
          </w:p>
          <w:p>
            <w:pPr>
              <w:pStyle w:val="9"/>
              <w:spacing w:line="266" w:lineRule="exact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等</w:t>
            </w:r>
          </w:p>
        </w:tc>
        <w:tc>
          <w:tcPr>
            <w:tcW w:w="4956" w:type="dxa"/>
          </w:tcPr>
          <w:p>
            <w:pPr>
              <w:pStyle w:val="9"/>
              <w:spacing w:line="327" w:lineRule="exact"/>
              <w:ind w:left="13" w:right="-29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5" w:hRule="atLeast"/>
        </w:trPr>
        <w:tc>
          <w:tcPr>
            <w:tcW w:w="1315" w:type="dxa"/>
            <w:vMerge w:val="restart"/>
          </w:tcPr>
          <w:p>
            <w:pPr>
              <w:pStyle w:val="9"/>
              <w:spacing w:before="8"/>
              <w:rPr>
                <w:rFonts w:ascii="方正黑体简体"/>
                <w:sz w:val="28"/>
              </w:rPr>
            </w:pPr>
          </w:p>
          <w:p>
            <w:pPr>
              <w:pStyle w:val="9"/>
              <w:spacing w:before="1"/>
              <w:ind w:left="48"/>
              <w:rPr>
                <w:b/>
                <w:sz w:val="22"/>
              </w:rPr>
            </w:pPr>
            <w:r>
              <w:rPr>
                <w:b/>
                <w:sz w:val="22"/>
              </w:rPr>
              <w:t>自主学习</w:t>
            </w:r>
          </w:p>
        </w:tc>
        <w:tc>
          <w:tcPr>
            <w:tcW w:w="2940" w:type="dxa"/>
          </w:tcPr>
          <w:p>
            <w:pPr>
              <w:pStyle w:val="9"/>
              <w:spacing w:before="138"/>
              <w:ind w:left="15"/>
              <w:rPr>
                <w:sz w:val="22"/>
              </w:rPr>
            </w:pPr>
            <w:r>
              <w:rPr>
                <w:sz w:val="22"/>
              </w:rPr>
              <w:t>网络课程培训</w:t>
            </w:r>
          </w:p>
        </w:tc>
        <w:tc>
          <w:tcPr>
            <w:tcW w:w="4956" w:type="dxa"/>
          </w:tcPr>
          <w:p>
            <w:pPr>
              <w:pStyle w:val="9"/>
              <w:spacing w:before="138"/>
              <w:ind w:left="13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9"/>
              <w:spacing w:line="342" w:lineRule="exact"/>
              <w:ind w:left="-126"/>
              <w:rPr>
                <w:sz w:val="22"/>
              </w:rPr>
            </w:pPr>
            <w:r>
              <w:rPr>
                <w:w w:val="100"/>
                <w:sz w:val="22"/>
              </w:rPr>
              <w:t>，</w:t>
            </w:r>
          </w:p>
        </w:tc>
        <w:tc>
          <w:tcPr>
            <w:tcW w:w="1447" w:type="dxa"/>
            <w:vMerge w:val="restart"/>
            <w:vAlign w:val="center"/>
          </w:tcPr>
          <w:p>
            <w:pPr>
              <w:pStyle w:val="9"/>
              <w:spacing w:before="109"/>
              <w:ind w:left="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4-20 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5" w:hRule="atLeast"/>
        </w:trPr>
        <w:tc>
          <w:tcPr>
            <w:tcW w:w="1315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</w:tcPr>
          <w:p>
            <w:pPr>
              <w:pStyle w:val="9"/>
              <w:spacing w:line="316" w:lineRule="exact"/>
              <w:ind w:left="15"/>
              <w:rPr>
                <w:sz w:val="22"/>
              </w:rPr>
            </w:pPr>
            <w:r>
              <w:rPr>
                <w:spacing w:val="15"/>
                <w:sz w:val="22"/>
              </w:rPr>
              <w:t>有助于教学成</w:t>
            </w:r>
          </w:p>
          <w:p>
            <w:pPr>
              <w:pStyle w:val="9"/>
              <w:spacing w:line="279" w:lineRule="exact"/>
              <w:ind w:left="15"/>
              <w:rPr>
                <w:sz w:val="22"/>
              </w:rPr>
            </w:pPr>
            <w:r>
              <w:rPr>
                <w:spacing w:val="-3"/>
                <w:sz w:val="22"/>
              </w:rPr>
              <w:t>长的各类活动</w:t>
            </w:r>
          </w:p>
        </w:tc>
        <w:tc>
          <w:tcPr>
            <w:tcW w:w="4956" w:type="dxa"/>
          </w:tcPr>
          <w:p>
            <w:pPr>
              <w:pStyle w:val="9"/>
              <w:spacing w:line="279" w:lineRule="exact"/>
              <w:ind w:left="13" w:right="-29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 w:val="continue"/>
            <w:tcBorders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5" w:hRule="atLeast"/>
        </w:trPr>
        <w:tc>
          <w:tcPr>
            <w:tcW w:w="1315" w:type="dxa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pacing w:val="15"/>
                <w:sz w:val="22"/>
                <w:szCs w:val="22"/>
                <w:lang w:val="en-US" w:eastAsia="zh-CN" w:bidi="zh-CN"/>
              </w:rPr>
            </w:pPr>
            <w:commentRangeStart w:id="1"/>
            <w:r>
              <w:rPr>
                <w:rFonts w:hint="eastAsia" w:ascii="方正仿宋简体" w:hAnsi="方正仿宋简体" w:eastAsia="方正仿宋简体" w:cs="方正仿宋简体"/>
                <w:spacing w:val="15"/>
                <w:sz w:val="22"/>
                <w:szCs w:val="22"/>
                <w:lang w:val="zh-CN" w:eastAsia="zh-CN" w:bidi="zh-CN"/>
              </w:rPr>
              <w:t>培养项目完成度</w:t>
            </w:r>
            <w:commentRangeEnd w:id="1"/>
            <w:r>
              <w:rPr>
                <w:rFonts w:ascii="方正仿宋简体" w:hAnsi="方正仿宋简体" w:eastAsia="方正仿宋简体" w:cs="方正仿宋简体"/>
                <w:spacing w:val="15"/>
                <w:sz w:val="22"/>
                <w:szCs w:val="22"/>
                <w:lang w:val="zh-CN" w:eastAsia="zh-CN" w:bidi="zh-CN"/>
              </w:rPr>
              <w:commentReference w:id="1"/>
            </w:r>
          </w:p>
        </w:tc>
        <w:tc>
          <w:tcPr>
            <w:tcW w:w="2940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pacing w:val="15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4956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pacing w:val="15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5"/>
                <w:sz w:val="22"/>
                <w:szCs w:val="22"/>
                <w:lang w:val="zh-CN" w:eastAsia="zh-CN" w:bidi="zh-CN"/>
              </w:rPr>
              <w:t>完成学时总数</w:t>
            </w:r>
          </w:p>
        </w:tc>
        <w:tc>
          <w:tcPr>
            <w:tcW w:w="1764" w:type="dx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315" w:type="dxa"/>
            <w:vMerge w:val="restart"/>
            <w:vAlign w:val="center"/>
          </w:tcPr>
          <w:p>
            <w:pPr>
              <w:jc w:val="center"/>
              <w:rPr>
                <w:rFonts w:hint="default" w:eastAsia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2"/>
                <w:szCs w:val="22"/>
                <w:lang w:val="en-US" w:eastAsia="zh-CN" w:bidi="zh-CN"/>
              </w:rPr>
              <w:t>学院审核意见</w:t>
            </w:r>
          </w:p>
        </w:tc>
        <w:tc>
          <w:tcPr>
            <w:tcW w:w="7896" w:type="dxa"/>
            <w:gridSpan w:val="2"/>
            <w:vMerge w:val="restart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sz w:val="22"/>
                <w:szCs w:val="22"/>
                <w:lang w:val="en-US" w:eastAsia="zh-CN" w:bidi="zh-CN"/>
              </w:rPr>
            </w:pP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3216" w:type="dxa"/>
            <w:gridSpan w:val="3"/>
          </w:tcPr>
          <w:p>
            <w:pPr>
              <w:jc w:val="both"/>
              <w:rPr>
                <w:rFonts w:hint="default" w:ascii="方正仿宋简体" w:hAnsi="方正仿宋简体" w:eastAsia="方正仿宋简体" w:cs="方正仿宋简体"/>
                <w:b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2"/>
                <w:szCs w:val="22"/>
                <w:lang w:val="en-US" w:eastAsia="zh-CN" w:bidi="zh-CN"/>
              </w:rPr>
              <w:t>审核人签字：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315" w:type="dxa"/>
            <w:vMerge w:val="continue"/>
            <w:vAlign w:val="center"/>
          </w:tcPr>
          <w:p/>
        </w:tc>
        <w:tc>
          <w:tcPr>
            <w:tcW w:w="7896" w:type="dxa"/>
            <w:gridSpan w:val="2"/>
            <w:vMerge w:val="continue"/>
          </w:tcPr>
          <w:p/>
        </w:tc>
        <w:tc>
          <w:tcPr>
            <w:tcW w:w="3216" w:type="dxa"/>
            <w:gridSpan w:val="3"/>
          </w:tcPr>
          <w:p>
            <w:pPr>
              <w:rPr>
                <w:rFonts w:hint="eastAsia" w:ascii="方正仿宋简体" w:hAnsi="方正仿宋简体" w:eastAsia="方正仿宋简体" w:cs="方正仿宋简体"/>
                <w:b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2"/>
                <w:szCs w:val="22"/>
                <w:lang w:val="en-US" w:eastAsia="zh-CN" w:bidi="zh-CN"/>
              </w:rPr>
              <w:t>学院负责人签字</w:t>
            </w:r>
          </w:p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2"/>
                <w:szCs w:val="22"/>
                <w:lang w:val="en-US" w:eastAsia="zh-CN" w:bidi="zh-CN"/>
              </w:rPr>
              <w:t>（盖章）：</w:t>
            </w:r>
          </w:p>
        </w:tc>
      </w:tr>
    </w:tbl>
    <w:p>
      <w:pPr>
        <w:pStyle w:val="4"/>
        <w:spacing w:before="15"/>
        <w:ind w:left="0"/>
        <w:rPr>
          <w:rFonts w:ascii="方正黑体简体"/>
          <w:sz w:val="29"/>
        </w:rPr>
      </w:pPr>
    </w:p>
    <w:p>
      <w:bookmarkStart w:id="0" w:name="_GoBack"/>
      <w:bookmarkEnd w:id="0"/>
    </w:p>
    <w:sectPr>
      <w:pgSz w:w="16840" w:h="11910" w:orient="landscape"/>
      <w:pgMar w:top="1500" w:right="1420" w:bottom="1500" w:left="1220" w:header="0" w:footer="1115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桔子" w:date="2020-01-06T11:52:04Z" w:initials="">
    <w:p w14:paraId="630D685E">
      <w:pPr>
        <w:widowControl w:val="0"/>
        <w:spacing w:line="300" w:lineRule="auto"/>
        <w:ind w:firstLine="640" w:firstLineChars="200"/>
        <w:rPr>
          <w:rFonts w:hint="default" w:ascii="Calibri" w:hAnsi="Calibri" w:eastAsia="方正仿宋简体" w:cs="Times New Roman"/>
          <w:b/>
          <w:bCs/>
          <w:kern w:val="2"/>
          <w:sz w:val="32"/>
          <w:szCs w:val="22"/>
          <w:lang w:val="en-US" w:eastAsia="zh-CN" w:bidi="ar-SA"/>
        </w:rPr>
      </w:pPr>
      <w:r>
        <w:rPr>
          <w:rFonts w:hint="eastAsia" w:ascii="Calibri" w:hAnsi="Calibri" w:eastAsia="方正仿宋简体" w:cs="Times New Roman"/>
          <w:kern w:val="2"/>
          <w:sz w:val="32"/>
          <w:szCs w:val="22"/>
          <w:lang w:val="en-US" w:eastAsia="zh-CN" w:bidi="ar-SA"/>
        </w:rPr>
        <w:t>须按要点写出已完成的各培养项目的材料明细，如参加学术活动：2场。1.X年X月X日参加四川省XXX学术会议，并在会议上发言/提交论文；2.X年X月X日参加XXX协会学术会议……</w:t>
      </w:r>
    </w:p>
  </w:comment>
  <w:comment w:id="1" w:author="桔子" w:date="2020-07-07T11:49:54Z" w:initials="">
    <w:p w14:paraId="40523E67">
      <w:pPr>
        <w:pStyle w:val="3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28"/>
        </w:rPr>
        <w:t>本培养阶段，青年教师参与培养项目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11项，</w:t>
      </w:r>
      <w:r>
        <w:rPr>
          <w:rFonts w:hint="eastAsia"/>
          <w:sz w:val="28"/>
          <w:szCs w:val="28"/>
        </w:rPr>
        <w:t>须覆盖90%及以上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30D685E" w15:done="0"/>
  <w15:commentEx w15:paraId="40523E6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w:pict>
        <v:shape id="_x0000_s4097" o:spid="_x0000_s4097" o:spt="202" type="#_x0000_t202" style="position:absolute;left:0pt;margin-left:455.2pt;margin-top:775.1pt;height:16.05pt;width:51.1pt;mso-position-horizontal-relative:page;mso-position-vertical-relative:page;z-index:-2523719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宋体" w:hAnsi="宋体"/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w:pict>
        <v:shape id="_x0000_s4098" o:spid="_x0000_s4098" o:spt="202" type="#_x0000_t202" style="position:absolute;left:0pt;margin-left:89pt;margin-top:775.1pt;height:16.05pt;width:51.1pt;mso-position-horizontal-relative:page;mso-position-vertical-relative:page;z-index:-2523709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宋体" w:hAnsi="宋体"/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桔子">
    <w15:presenceInfo w15:providerId="WPS Office" w15:userId="30326070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42F2718"/>
    <w:rsid w:val="201F3D66"/>
    <w:rsid w:val="39C94551"/>
    <w:rsid w:val="3C746CD3"/>
    <w:rsid w:val="44C53C2F"/>
    <w:rsid w:val="511D0602"/>
    <w:rsid w:val="5CE658A7"/>
    <w:rsid w:val="5D0E7809"/>
    <w:rsid w:val="63AD001F"/>
    <w:rsid w:val="63C61BBD"/>
    <w:rsid w:val="666E3895"/>
    <w:rsid w:val="6A7D3F6E"/>
    <w:rsid w:val="7E4358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简体" w:hAnsi="方正仿宋简体" w:eastAsia="方正仿宋简体" w:cs="方正仿宋简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691" w:lineRule="exact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</w:style>
  <w:style w:type="paragraph" w:styleId="4">
    <w:name w:val="Body Text"/>
    <w:basedOn w:val="1"/>
    <w:qFormat/>
    <w:uiPriority w:val="1"/>
    <w:pPr>
      <w:ind w:left="300"/>
    </w:pPr>
    <w:rPr>
      <w:rFonts w:ascii="方正仿宋简体" w:hAnsi="方正仿宋简体" w:eastAsia="方正仿宋简体" w:cs="方正仿宋简体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300" w:firstLine="640"/>
    </w:pPr>
    <w:rPr>
      <w:rFonts w:ascii="方正仿宋简体" w:hAnsi="方正仿宋简体" w:eastAsia="方正仿宋简体" w:cs="方正仿宋简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方正仿宋简体" w:hAnsi="方正仿宋简体" w:eastAsia="方正仿宋简体" w:cs="方正仿宋简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2020-07-15T09:16:00Z</dcterms:created>
  <dc:creator>aa</dc:creator>
  <cp:lastModifiedBy>狗狗</cp:lastModifiedBy>
  <dcterms:modified xsi:type="dcterms:W3CDTF">2020-12-03T02:01:06Z</dcterms:modified>
  <dc:title>十二桥校区规划方案（提纲）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2020-07-15T00:00:00Z</vt:filetime>
  </property>
  <property fmtid="{D5CDD505-2E9C-101B-9397-08002B2CF9AE}" pid="5" name="KSOProductBuildVer">
    <vt:lpwstr>2052-11.1.0.10132</vt:lpwstr>
  </property>
</Properties>
</file>