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44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720"/>
        <w:gridCol w:w="1260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4" w:hRule="atLeast"/>
        </w:trPr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项目登记号</w:t>
            </w:r>
          </w:p>
        </w:tc>
        <w:tc>
          <w:tcPr>
            <w:tcW w:w="19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05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spacing w:before="312" w:beforeLines="100" w:after="156" w:afterLines="50"/>
        <w:jc w:val="left"/>
        <w:rPr>
          <w:rFonts w:hint="eastAsia" w:ascii="华文中宋" w:eastAsia="华文中宋"/>
          <w:b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jc w:val="center"/>
        <w:textAlignment w:val="auto"/>
        <w:rPr>
          <w:rFonts w:hint="eastAsia" w:ascii="华文中宋" w:eastAsia="华文中宋"/>
          <w:b/>
          <w:sz w:val="36"/>
          <w:szCs w:val="44"/>
        </w:rPr>
      </w:pPr>
      <w:r>
        <w:rPr>
          <w:rFonts w:hint="eastAsia" w:ascii="华文中宋" w:eastAsia="华文中宋"/>
          <w:b/>
          <w:sz w:val="36"/>
          <w:szCs w:val="44"/>
          <w:lang w:eastAsia="zh-CN"/>
        </w:rPr>
        <w:t>四川中医药大健康产业发展与乡村振兴研究中心</w:t>
      </w:r>
      <w:r>
        <w:rPr>
          <w:rFonts w:hint="eastAsia" w:ascii="华文中宋" w:eastAsia="华文中宋"/>
          <w:b/>
          <w:sz w:val="36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jc w:val="center"/>
        <w:textAlignment w:val="auto"/>
        <w:rPr>
          <w:rFonts w:hint="eastAsia" w:ascii="华文中宋" w:eastAsia="华文中宋"/>
          <w:b/>
          <w:sz w:val="36"/>
          <w:szCs w:val="44"/>
        </w:rPr>
      </w:pPr>
      <w:r>
        <w:rPr>
          <w:rFonts w:hint="eastAsia" w:ascii="华文中宋" w:eastAsia="华文中宋"/>
          <w:b/>
          <w:sz w:val="36"/>
          <w:szCs w:val="44"/>
        </w:rPr>
        <w:t>通讯评审意见表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noWrap w:val="0"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总分：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4"/>
                <w:szCs w:val="28"/>
              </w:rPr>
              <w:t>是否建议入围A.建议入围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73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416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hint="eastAsia"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本表由评审专家填写，申请人不得填写。</w:t>
      </w:r>
      <w:r>
        <w:rPr>
          <w:rFonts w:hint="eastAsia" w:eastAsia="楷体_GB2312"/>
        </w:rPr>
        <w:t>项目登记号和项目序号不填。</w:t>
      </w:r>
    </w:p>
    <w:p>
      <w:pPr>
        <w:ind w:left="-540" w:leftChars="-257" w:firstLine="630" w:firstLineChars="300"/>
        <w:rPr>
          <w:rFonts w:hint="eastAsia" w:eastAsia="楷体_GB2312"/>
        </w:rPr>
      </w:pPr>
      <w:r>
        <w:rPr>
          <w:rFonts w:hint="eastAsia" w:eastAsia="楷体_GB2312"/>
        </w:rPr>
        <w:t>2.</w:t>
      </w: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>
      <w:pPr>
        <w:ind w:left="-540" w:leftChars="-257" w:firstLine="630" w:firstLineChars="300"/>
        <w:rPr>
          <w:rFonts w:hint="eastAsia" w:eastAsia="楷体_GB2312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</w:p>
    <w:p>
      <w:pPr>
        <w:jc w:val="both"/>
        <w:rPr>
          <w:rFonts w:hint="eastAsia" w:ascii="华文中宋" w:eastAsia="华文中宋"/>
          <w:b/>
          <w:sz w:val="36"/>
          <w:szCs w:val="44"/>
        </w:rPr>
      </w:pPr>
    </w:p>
    <w:p>
      <w:pPr>
        <w:jc w:val="center"/>
        <w:rPr>
          <w:rFonts w:hint="eastAsia" w:ascii="华文中宋" w:eastAsia="华文中宋"/>
          <w:b/>
          <w:sz w:val="36"/>
          <w:szCs w:val="44"/>
          <w:lang w:eastAsia="zh-CN"/>
        </w:rPr>
      </w:pPr>
      <w:r>
        <w:rPr>
          <w:rFonts w:hint="eastAsia" w:ascii="华文中宋" w:eastAsia="华文中宋"/>
          <w:b/>
          <w:sz w:val="36"/>
          <w:szCs w:val="44"/>
          <w:lang w:eastAsia="zh-CN"/>
        </w:rPr>
        <w:t>四川中医药大健康产业发展与乡村振兴研究中心</w:t>
      </w:r>
    </w:p>
    <w:p>
      <w:pPr>
        <w:jc w:val="center"/>
        <w:rPr>
          <w:rFonts w:hint="eastAsia" w:ascii="华文中宋" w:eastAsia="华文中宋"/>
          <w:b/>
          <w:sz w:val="36"/>
          <w:szCs w:val="44"/>
        </w:rPr>
      </w:pPr>
      <w:r>
        <w:rPr>
          <w:rFonts w:hint="eastAsia" w:ascii="华文中宋" w:eastAsia="华文中宋"/>
          <w:b/>
          <w:sz w:val="36"/>
          <w:szCs w:val="44"/>
        </w:rPr>
        <w:t>《课题论证》活页</w:t>
      </w:r>
    </w:p>
    <w:p>
      <w:pPr>
        <w:tabs>
          <w:tab w:val="left" w:pos="0"/>
        </w:tabs>
        <w:ind w:left="283" w:leftChars="50" w:hanging="178" w:hangingChars="85"/>
        <w:rPr>
          <w:rFonts w:hint="eastAsia" w:ascii="宋体" w:hAnsi="宋体"/>
          <w:szCs w:val="21"/>
        </w:rPr>
      </w:pPr>
    </w:p>
    <w:tbl>
      <w:tblPr>
        <w:tblStyle w:val="6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6" w:type="dxa"/>
            <w:noWrap w:val="0"/>
            <w:vAlign w:val="top"/>
          </w:tcPr>
          <w:p>
            <w:pPr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6" w:type="dxa"/>
            <w:noWrap w:val="0"/>
            <w:vAlign w:val="top"/>
          </w:tcPr>
          <w:p>
            <w:pPr>
              <w:adjustRightInd w:val="0"/>
              <w:snapToGrid w:val="0"/>
              <w:ind w:firstLine="120" w:firstLineChars="200"/>
              <w:rPr>
                <w:b/>
                <w:sz w:val="6"/>
                <w:szCs w:val="21"/>
              </w:rPr>
            </w:pP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本表参照以下提纲撰写，要求逻辑清晰，主题突出，层次分明，内容翔实，排版清晰。除“研究基础”外，本表与《申请书》</w:t>
            </w:r>
            <w:r>
              <w:rPr>
                <w:rFonts w:hint="eastAsia"/>
                <w:b/>
                <w:szCs w:val="21"/>
                <w:lang w:val="en-US" w:eastAsia="zh-CN"/>
              </w:rPr>
              <w:t>第二部分课题设计论证</w:t>
            </w:r>
            <w:r>
              <w:rPr>
                <w:b/>
                <w:szCs w:val="21"/>
              </w:rPr>
              <w:t>内容一致。</w:t>
            </w:r>
          </w:p>
          <w:p>
            <w:pPr>
              <w:spacing w:before="156" w:beforeLines="50"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b/>
                <w:sz w:val="21"/>
                <w:szCs w:val="21"/>
              </w:rPr>
              <w:t>[选题依据]</w:t>
            </w:r>
            <w:r>
              <w:rPr>
                <w:sz w:val="21"/>
                <w:szCs w:val="21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[</w:t>
            </w:r>
            <w:r>
              <w:rPr>
                <w:b/>
                <w:sz w:val="21"/>
                <w:szCs w:val="21"/>
              </w:rPr>
              <w:t xml:space="preserve">研究内容]  </w:t>
            </w:r>
            <w:r>
              <w:rPr>
                <w:sz w:val="21"/>
                <w:szCs w:val="21"/>
              </w:rPr>
              <w:t>本课题的研究对象、总体框架、重点难点、主要目标等。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[思路方法]  </w:t>
            </w:r>
            <w:r>
              <w:rPr>
                <w:sz w:val="21"/>
                <w:szCs w:val="21"/>
              </w:rPr>
              <w:t>本课题研究的基本思路、具体研究方法、研究计划及其可行性等。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[创新之处]  </w:t>
            </w:r>
            <w:r>
              <w:rPr>
                <w:sz w:val="21"/>
                <w:szCs w:val="21"/>
              </w:rPr>
              <w:t>在学术思想、学术观点、研究方法等方面的特色和创新。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[预期成果]  </w:t>
            </w:r>
            <w:r>
              <w:rPr>
                <w:sz w:val="21"/>
                <w:szCs w:val="21"/>
              </w:rPr>
              <w:t>成果形式、使用去向及预期社会效益等。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[研究基础]  </w:t>
            </w:r>
            <w:r>
              <w:rPr>
                <w:sz w:val="21"/>
                <w:szCs w:val="21"/>
              </w:rPr>
              <w:t>课题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参加者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前期相关研究成果</w:t>
            </w:r>
            <w:r>
              <w:rPr>
                <w:sz w:val="21"/>
                <w:szCs w:val="21"/>
              </w:rPr>
              <w:t>、核心观点等。</w:t>
            </w:r>
          </w:p>
          <w:p>
            <w:pPr>
              <w:spacing w:line="240" w:lineRule="auto"/>
              <w:ind w:firstLine="333" w:firstLineChars="159"/>
              <w:jc w:val="left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b/>
                <w:sz w:val="21"/>
                <w:szCs w:val="21"/>
              </w:rPr>
              <w:t xml:space="preserve">[参考文献]  </w:t>
            </w:r>
            <w:r>
              <w:rPr>
                <w:sz w:val="21"/>
                <w:szCs w:val="21"/>
              </w:rPr>
              <w:t>开展本课题研究的主要中外参考文献。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/>
                <w:sz w:val="24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eastAsia="楷体_GB2312"/>
          <w:szCs w:val="21"/>
        </w:rPr>
      </w:pPr>
      <w:r>
        <w:rPr>
          <w:rFonts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ascii="Times New Roman" w:hAnsi="Times New Roman" w:eastAsia="楷体_GB2312" w:cs="Times New Roman"/>
          <w:szCs w:val="21"/>
        </w:rPr>
      </w:pPr>
      <w:r>
        <w:rPr>
          <w:rFonts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eastAsia="楷体_GB2312"/>
          <w:b/>
          <w:szCs w:val="21"/>
        </w:rPr>
        <w:t>不得填写作者姓名、单位、刊物或出版社名称、发表时间或刊期</w:t>
      </w:r>
      <w:r>
        <w:rPr>
          <w:rFonts w:eastAsia="楷体_GB2312"/>
          <w:szCs w:val="21"/>
        </w:rPr>
        <w:t>等。申请人承担的已</w:t>
      </w:r>
      <w:r>
        <w:rPr>
          <w:rFonts w:ascii="Times New Roman" w:hAnsi="Times New Roman" w:eastAsia="楷体_GB2312" w:cs="Times New Roman"/>
          <w:szCs w:val="21"/>
        </w:rPr>
        <w:t>结项或在研项目、与本课题无关的成果等不能作为前期成果填写。申请人的前期成果不列入参考文献。</w:t>
      </w:r>
      <w:r>
        <w:rPr>
          <w:rFonts w:hint="eastAsia" w:ascii="Times New Roman" w:hAnsi="Times New Roman" w:eastAsia="楷体_GB2312" w:cs="Times New Roman"/>
          <w:szCs w:val="21"/>
        </w:rPr>
        <w:t>课题负责人和参加者的成果要分开填写。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3.本表须用A3纸双面印制中缝装订，一般为8个A4版面，《通讯评审意见表》作为第一页。正文请用合适字号行距排版，各级标题可用黑体字。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440" w:right="1106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13A5E"/>
    <w:rsid w:val="00014716"/>
    <w:rsid w:val="0002132C"/>
    <w:rsid w:val="000404F9"/>
    <w:rsid w:val="00054A21"/>
    <w:rsid w:val="000554FA"/>
    <w:rsid w:val="00075ECC"/>
    <w:rsid w:val="000771E8"/>
    <w:rsid w:val="00087B57"/>
    <w:rsid w:val="000A5424"/>
    <w:rsid w:val="000B563C"/>
    <w:rsid w:val="000C1184"/>
    <w:rsid w:val="000C2AF5"/>
    <w:rsid w:val="000C405C"/>
    <w:rsid w:val="000D236F"/>
    <w:rsid w:val="000D646C"/>
    <w:rsid w:val="000E548F"/>
    <w:rsid w:val="000F1E94"/>
    <w:rsid w:val="000F6BDE"/>
    <w:rsid w:val="00136BC0"/>
    <w:rsid w:val="0014130E"/>
    <w:rsid w:val="00143527"/>
    <w:rsid w:val="0015090A"/>
    <w:rsid w:val="0015669E"/>
    <w:rsid w:val="00170749"/>
    <w:rsid w:val="00172FD8"/>
    <w:rsid w:val="001835E3"/>
    <w:rsid w:val="00185CD8"/>
    <w:rsid w:val="00197684"/>
    <w:rsid w:val="001B7ACB"/>
    <w:rsid w:val="001B7F37"/>
    <w:rsid w:val="001C1491"/>
    <w:rsid w:val="001C1CDB"/>
    <w:rsid w:val="001D5380"/>
    <w:rsid w:val="001D7A7E"/>
    <w:rsid w:val="001E33C7"/>
    <w:rsid w:val="001E51FB"/>
    <w:rsid w:val="001F0C9A"/>
    <w:rsid w:val="00211D9E"/>
    <w:rsid w:val="002215AC"/>
    <w:rsid w:val="00226670"/>
    <w:rsid w:val="00226A86"/>
    <w:rsid w:val="00226B16"/>
    <w:rsid w:val="002366C5"/>
    <w:rsid w:val="002516BD"/>
    <w:rsid w:val="002524DE"/>
    <w:rsid w:val="002901C6"/>
    <w:rsid w:val="00293E25"/>
    <w:rsid w:val="002A06E2"/>
    <w:rsid w:val="002A3CC5"/>
    <w:rsid w:val="002A52A0"/>
    <w:rsid w:val="002A6A3E"/>
    <w:rsid w:val="002B1704"/>
    <w:rsid w:val="002B671E"/>
    <w:rsid w:val="002C3D85"/>
    <w:rsid w:val="002E309D"/>
    <w:rsid w:val="00306910"/>
    <w:rsid w:val="0030691A"/>
    <w:rsid w:val="00306E5F"/>
    <w:rsid w:val="00313F48"/>
    <w:rsid w:val="0033144F"/>
    <w:rsid w:val="003444ED"/>
    <w:rsid w:val="003452ED"/>
    <w:rsid w:val="00361E1B"/>
    <w:rsid w:val="00363311"/>
    <w:rsid w:val="0036636B"/>
    <w:rsid w:val="00370429"/>
    <w:rsid w:val="00373C63"/>
    <w:rsid w:val="00380FA5"/>
    <w:rsid w:val="00385FCF"/>
    <w:rsid w:val="003A01C1"/>
    <w:rsid w:val="003A66D7"/>
    <w:rsid w:val="003C2882"/>
    <w:rsid w:val="003C3DD5"/>
    <w:rsid w:val="003D18CB"/>
    <w:rsid w:val="003E3023"/>
    <w:rsid w:val="003E6F97"/>
    <w:rsid w:val="003F20D4"/>
    <w:rsid w:val="003F7490"/>
    <w:rsid w:val="004216B8"/>
    <w:rsid w:val="00422CAE"/>
    <w:rsid w:val="004361CB"/>
    <w:rsid w:val="004410AD"/>
    <w:rsid w:val="00446264"/>
    <w:rsid w:val="0045302A"/>
    <w:rsid w:val="004533F1"/>
    <w:rsid w:val="00453A8F"/>
    <w:rsid w:val="004620DD"/>
    <w:rsid w:val="00470C31"/>
    <w:rsid w:val="004819EC"/>
    <w:rsid w:val="00493B01"/>
    <w:rsid w:val="004A1F6A"/>
    <w:rsid w:val="004A6405"/>
    <w:rsid w:val="004C13DB"/>
    <w:rsid w:val="004C44E5"/>
    <w:rsid w:val="004F41DF"/>
    <w:rsid w:val="005058DE"/>
    <w:rsid w:val="005368ED"/>
    <w:rsid w:val="00544EAD"/>
    <w:rsid w:val="005460F3"/>
    <w:rsid w:val="005576DC"/>
    <w:rsid w:val="00560475"/>
    <w:rsid w:val="0056294C"/>
    <w:rsid w:val="00570BE8"/>
    <w:rsid w:val="0058103F"/>
    <w:rsid w:val="00584043"/>
    <w:rsid w:val="00585FFD"/>
    <w:rsid w:val="00595953"/>
    <w:rsid w:val="005A20FB"/>
    <w:rsid w:val="005A69E8"/>
    <w:rsid w:val="005A7E91"/>
    <w:rsid w:val="005B3527"/>
    <w:rsid w:val="005B4D0F"/>
    <w:rsid w:val="005C502A"/>
    <w:rsid w:val="005D6EFE"/>
    <w:rsid w:val="005E0E87"/>
    <w:rsid w:val="005E3653"/>
    <w:rsid w:val="0061318E"/>
    <w:rsid w:val="006144DD"/>
    <w:rsid w:val="006258E4"/>
    <w:rsid w:val="006265ED"/>
    <w:rsid w:val="00630ADC"/>
    <w:rsid w:val="00645D4F"/>
    <w:rsid w:val="00652424"/>
    <w:rsid w:val="00662ED8"/>
    <w:rsid w:val="00665F47"/>
    <w:rsid w:val="006661B3"/>
    <w:rsid w:val="0066751C"/>
    <w:rsid w:val="00681A1F"/>
    <w:rsid w:val="00683198"/>
    <w:rsid w:val="006843F1"/>
    <w:rsid w:val="0069043E"/>
    <w:rsid w:val="006A1314"/>
    <w:rsid w:val="006A1BE2"/>
    <w:rsid w:val="006C5431"/>
    <w:rsid w:val="006D0D2C"/>
    <w:rsid w:val="006D15CC"/>
    <w:rsid w:val="006D211C"/>
    <w:rsid w:val="006D7E21"/>
    <w:rsid w:val="006E0B86"/>
    <w:rsid w:val="006E0E24"/>
    <w:rsid w:val="006E66E2"/>
    <w:rsid w:val="006F3BB8"/>
    <w:rsid w:val="007040C0"/>
    <w:rsid w:val="00706A3A"/>
    <w:rsid w:val="00721861"/>
    <w:rsid w:val="00722684"/>
    <w:rsid w:val="00755AA0"/>
    <w:rsid w:val="00771669"/>
    <w:rsid w:val="00772DCE"/>
    <w:rsid w:val="00774743"/>
    <w:rsid w:val="00777D35"/>
    <w:rsid w:val="007A2D92"/>
    <w:rsid w:val="007B608F"/>
    <w:rsid w:val="007C1DD7"/>
    <w:rsid w:val="007D6886"/>
    <w:rsid w:val="007E0F34"/>
    <w:rsid w:val="007E1128"/>
    <w:rsid w:val="007F3D81"/>
    <w:rsid w:val="007F4286"/>
    <w:rsid w:val="00801168"/>
    <w:rsid w:val="00803CFC"/>
    <w:rsid w:val="00811DFE"/>
    <w:rsid w:val="00812322"/>
    <w:rsid w:val="00827A83"/>
    <w:rsid w:val="00831958"/>
    <w:rsid w:val="0083525F"/>
    <w:rsid w:val="0083730B"/>
    <w:rsid w:val="00847EBA"/>
    <w:rsid w:val="00850E2B"/>
    <w:rsid w:val="00863A6E"/>
    <w:rsid w:val="0086660B"/>
    <w:rsid w:val="008743D3"/>
    <w:rsid w:val="008815F3"/>
    <w:rsid w:val="00883471"/>
    <w:rsid w:val="00891BB3"/>
    <w:rsid w:val="00891C7C"/>
    <w:rsid w:val="00893B3B"/>
    <w:rsid w:val="00896B87"/>
    <w:rsid w:val="008A00C6"/>
    <w:rsid w:val="008B3F5E"/>
    <w:rsid w:val="008B54C5"/>
    <w:rsid w:val="008E05C5"/>
    <w:rsid w:val="008E6155"/>
    <w:rsid w:val="008F2113"/>
    <w:rsid w:val="008F3AAB"/>
    <w:rsid w:val="008F3B9A"/>
    <w:rsid w:val="008F71D6"/>
    <w:rsid w:val="009016FE"/>
    <w:rsid w:val="00902D15"/>
    <w:rsid w:val="00913432"/>
    <w:rsid w:val="00913774"/>
    <w:rsid w:val="0091492E"/>
    <w:rsid w:val="00917087"/>
    <w:rsid w:val="00923DBF"/>
    <w:rsid w:val="00932893"/>
    <w:rsid w:val="00934C2A"/>
    <w:rsid w:val="0093660C"/>
    <w:rsid w:val="00941B34"/>
    <w:rsid w:val="00947D39"/>
    <w:rsid w:val="0096318D"/>
    <w:rsid w:val="009661CC"/>
    <w:rsid w:val="009662AD"/>
    <w:rsid w:val="00973300"/>
    <w:rsid w:val="00976629"/>
    <w:rsid w:val="00984B0D"/>
    <w:rsid w:val="009855EB"/>
    <w:rsid w:val="009906AE"/>
    <w:rsid w:val="009D1334"/>
    <w:rsid w:val="009D626A"/>
    <w:rsid w:val="009D66F9"/>
    <w:rsid w:val="009D7475"/>
    <w:rsid w:val="009D7EB8"/>
    <w:rsid w:val="009E41C1"/>
    <w:rsid w:val="00A1380B"/>
    <w:rsid w:val="00A206B9"/>
    <w:rsid w:val="00A20A30"/>
    <w:rsid w:val="00A26506"/>
    <w:rsid w:val="00A2726D"/>
    <w:rsid w:val="00A27570"/>
    <w:rsid w:val="00A326D5"/>
    <w:rsid w:val="00A352A6"/>
    <w:rsid w:val="00A52B33"/>
    <w:rsid w:val="00A6169B"/>
    <w:rsid w:val="00A650E4"/>
    <w:rsid w:val="00A6520C"/>
    <w:rsid w:val="00A767B4"/>
    <w:rsid w:val="00A777E2"/>
    <w:rsid w:val="00A82BA0"/>
    <w:rsid w:val="00A9196C"/>
    <w:rsid w:val="00A93AC9"/>
    <w:rsid w:val="00AA5C77"/>
    <w:rsid w:val="00AB6920"/>
    <w:rsid w:val="00AC509E"/>
    <w:rsid w:val="00AC6FAF"/>
    <w:rsid w:val="00AC771D"/>
    <w:rsid w:val="00AF3EE9"/>
    <w:rsid w:val="00AF5DF2"/>
    <w:rsid w:val="00AF7DEB"/>
    <w:rsid w:val="00B04C5E"/>
    <w:rsid w:val="00B07B8D"/>
    <w:rsid w:val="00B103BA"/>
    <w:rsid w:val="00B12C89"/>
    <w:rsid w:val="00B14DFB"/>
    <w:rsid w:val="00B34121"/>
    <w:rsid w:val="00B354EC"/>
    <w:rsid w:val="00B376E7"/>
    <w:rsid w:val="00B446C6"/>
    <w:rsid w:val="00B6753C"/>
    <w:rsid w:val="00B7166B"/>
    <w:rsid w:val="00B7178A"/>
    <w:rsid w:val="00B80F88"/>
    <w:rsid w:val="00B84275"/>
    <w:rsid w:val="00B92916"/>
    <w:rsid w:val="00BA5935"/>
    <w:rsid w:val="00BA6CE5"/>
    <w:rsid w:val="00BA7E62"/>
    <w:rsid w:val="00BB1E83"/>
    <w:rsid w:val="00BD13E4"/>
    <w:rsid w:val="00BF2435"/>
    <w:rsid w:val="00BF47B1"/>
    <w:rsid w:val="00C057DB"/>
    <w:rsid w:val="00C062FD"/>
    <w:rsid w:val="00C15AF0"/>
    <w:rsid w:val="00C2388A"/>
    <w:rsid w:val="00C34E18"/>
    <w:rsid w:val="00C4164E"/>
    <w:rsid w:val="00C52958"/>
    <w:rsid w:val="00C5413E"/>
    <w:rsid w:val="00C7407D"/>
    <w:rsid w:val="00C74EA9"/>
    <w:rsid w:val="00C77021"/>
    <w:rsid w:val="00C774F6"/>
    <w:rsid w:val="00C77FCE"/>
    <w:rsid w:val="00C83FD8"/>
    <w:rsid w:val="00C95514"/>
    <w:rsid w:val="00CA6246"/>
    <w:rsid w:val="00CA62E8"/>
    <w:rsid w:val="00CB5484"/>
    <w:rsid w:val="00CC7657"/>
    <w:rsid w:val="00CE3DD3"/>
    <w:rsid w:val="00CE40F1"/>
    <w:rsid w:val="00CE71D1"/>
    <w:rsid w:val="00CF171A"/>
    <w:rsid w:val="00D02C61"/>
    <w:rsid w:val="00D043EB"/>
    <w:rsid w:val="00D04963"/>
    <w:rsid w:val="00D11F14"/>
    <w:rsid w:val="00D12309"/>
    <w:rsid w:val="00D12C2B"/>
    <w:rsid w:val="00D26DBA"/>
    <w:rsid w:val="00D34A25"/>
    <w:rsid w:val="00D42F98"/>
    <w:rsid w:val="00D44557"/>
    <w:rsid w:val="00D45E3B"/>
    <w:rsid w:val="00D46C66"/>
    <w:rsid w:val="00D5230A"/>
    <w:rsid w:val="00D56708"/>
    <w:rsid w:val="00D60C33"/>
    <w:rsid w:val="00D753E6"/>
    <w:rsid w:val="00D84975"/>
    <w:rsid w:val="00D92A18"/>
    <w:rsid w:val="00D944C1"/>
    <w:rsid w:val="00DA052B"/>
    <w:rsid w:val="00DA6542"/>
    <w:rsid w:val="00DC239F"/>
    <w:rsid w:val="00DE184D"/>
    <w:rsid w:val="00DE33BE"/>
    <w:rsid w:val="00DF69AE"/>
    <w:rsid w:val="00E00A1E"/>
    <w:rsid w:val="00E02368"/>
    <w:rsid w:val="00E14F1E"/>
    <w:rsid w:val="00E170A3"/>
    <w:rsid w:val="00E3400F"/>
    <w:rsid w:val="00E40BAA"/>
    <w:rsid w:val="00E45F4C"/>
    <w:rsid w:val="00E55338"/>
    <w:rsid w:val="00E5710D"/>
    <w:rsid w:val="00E61DE3"/>
    <w:rsid w:val="00E63702"/>
    <w:rsid w:val="00E70A50"/>
    <w:rsid w:val="00EA343A"/>
    <w:rsid w:val="00EA6109"/>
    <w:rsid w:val="00EA6138"/>
    <w:rsid w:val="00EA7B20"/>
    <w:rsid w:val="00EC1A50"/>
    <w:rsid w:val="00ED219C"/>
    <w:rsid w:val="00EE2415"/>
    <w:rsid w:val="00EF50B7"/>
    <w:rsid w:val="00F02172"/>
    <w:rsid w:val="00F11E5A"/>
    <w:rsid w:val="00F15E4F"/>
    <w:rsid w:val="00F26677"/>
    <w:rsid w:val="00F52F93"/>
    <w:rsid w:val="00F640EB"/>
    <w:rsid w:val="00F71220"/>
    <w:rsid w:val="00F8428E"/>
    <w:rsid w:val="00F86183"/>
    <w:rsid w:val="00F918F7"/>
    <w:rsid w:val="00FA329C"/>
    <w:rsid w:val="00FA3909"/>
    <w:rsid w:val="00FB42A9"/>
    <w:rsid w:val="00FC5AB3"/>
    <w:rsid w:val="00FC74F8"/>
    <w:rsid w:val="00FD4BFA"/>
    <w:rsid w:val="00FD797A"/>
    <w:rsid w:val="00FE6305"/>
    <w:rsid w:val="00FE7014"/>
    <w:rsid w:val="00FF4DDB"/>
    <w:rsid w:val="00FF7F9F"/>
    <w:rsid w:val="15B051E0"/>
    <w:rsid w:val="1E4E723F"/>
    <w:rsid w:val="2E9F141A"/>
    <w:rsid w:val="33632271"/>
    <w:rsid w:val="58970B0B"/>
    <w:rsid w:val="6EB31A5F"/>
    <w:rsid w:val="6F7721CE"/>
    <w:rsid w:val="76135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otnote reference"/>
    <w:semiHidden/>
    <w:uiPriority w:val="0"/>
    <w:rPr>
      <w:vertAlign w:val="superscript"/>
    </w:rPr>
  </w:style>
  <w:style w:type="character" w:customStyle="1" w:styleId="11">
    <w:name w:val="批注框文本 Char"/>
    <w:link w:val="2"/>
    <w:uiPriority w:val="0"/>
    <w:rPr>
      <w:kern w:val="2"/>
      <w:sz w:val="18"/>
      <w:szCs w:val="18"/>
    </w:rPr>
  </w:style>
  <w:style w:type="character" w:customStyle="1" w:styleId="12">
    <w:name w:val="页眉 Char"/>
    <w:link w:val="4"/>
    <w:uiPriority w:val="0"/>
    <w:rPr>
      <w:kern w:val="2"/>
      <w:sz w:val="18"/>
      <w:szCs w:val="18"/>
    </w:rPr>
  </w:style>
  <w:style w:type="character" w:customStyle="1" w:styleId="13">
    <w:name w:val="apple-style-span"/>
    <w:basedOn w:val="8"/>
    <w:uiPriority w:val="0"/>
  </w:style>
  <w:style w:type="character" w:customStyle="1" w:styleId="14">
    <w:name w:val="medium-font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3</Pages>
  <Words>985</Words>
  <Characters>1011</Characters>
  <Lines>7</Lines>
  <Paragraphs>2</Paragraphs>
  <TotalTime>1</TotalTime>
  <ScaleCrop>false</ScaleCrop>
  <LinksUpToDate>false</LinksUpToDate>
  <CharactersWithSpaces>1048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2014-01-12T14:53:00Z</dcterms:created>
  <dc:creator>ghb</dc:creator>
  <cp:lastModifiedBy>Gemma</cp:lastModifiedBy>
  <cp:lastPrinted>2022-03-16T02:37:43Z</cp:lastPrinted>
  <dcterms:modified xsi:type="dcterms:W3CDTF">2023-05-06T08:10:53Z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46AB5572DB034B07939E54E62EAE945E_13</vt:lpwstr>
  </property>
</Properties>
</file>