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附件5</w:t>
      </w: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562" w:lineRule="exact"/>
        <w:ind w:left="0" w:right="0" w:firstLine="0"/>
        <w:jc w:val="center"/>
        <w:textAlignment w:val="auto"/>
        <w:rPr>
          <w:b/>
          <w:bCs/>
          <w:sz w:val="36"/>
          <w:szCs w:val="36"/>
        </w:rPr>
      </w:pPr>
      <w:bookmarkStart w:id="0" w:name="_GoBack"/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教师教学创新大赛课堂教学实录视频信息表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35"/>
        <w:gridCol w:w="2563"/>
        <w:gridCol w:w="1692"/>
        <w:gridCol w:w="3046"/>
      </w:tblGrid>
      <w:tr>
        <w:trPr>
          <w:trHeight w:val="4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课程名称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班级人数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授课内容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所属课程章节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视频总时长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（单位:分钟）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视频文件数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（单位:个）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教学目标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1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教学活动与学生学习测评设计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（含主要创新点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eastAsia="zh-CN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特点，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字左右）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视频分段与对应时间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（视频分段以体现以上设计思想为宜）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例如:时长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45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 xml:space="preserve">分钟（用表示分秒,表示时分秒）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0:00- 7:30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教学活动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主要问题引入;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7:30-14:30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教学活动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  <w:t>思考-配对-分享: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left"/>
              <w:textAlignment w:val="auto"/>
              <w:rPr>
                <w:i w:val="0"/>
                <w:iCs w:val="0"/>
                <w:color w:val="000000"/>
                <w:spacing w:val="0"/>
                <w:w w:val="100"/>
                <w:position w:val="0"/>
              </w:rPr>
            </w:pPr>
          </w:p>
        </w:tc>
      </w:tr>
    </w:tbl>
    <w:p>
      <w:pPr>
        <w:jc w:val="left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3691255</wp:posOffset>
              </wp:positionH>
              <wp:positionV relativeFrom="page">
                <wp:posOffset>9888220</wp:posOffset>
              </wp:positionV>
              <wp:extent cx="95885" cy="8255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290.65pt;margin-top:778.6pt;height:6.5pt;width:7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hWwYlNgAAAAN&#10;AQAADwAAAGRycy9kb3ducmV2LnhtbE2PsU7DMBCGdyTewTokNmonkCaEOB0qsbBREBKbG1+TCPsc&#10;2W6avD3uBOPd/+m/75rdYg2b0YfRkYRsI4AhdU6P1Ev4/Hh9qICFqEgr4wglrBhg197eNKrW7kLv&#10;OB9iz1IJhVpJGGKcas5DN6BVYeMmpJSdnLcqptH3XHt1SeXW8FyILbdqpHRhUBPuB+x+DmcroVy+&#10;HE4B9/h9mjs/jGtl3lYp7+8y8QIs4hL/YLjqJ3Vok9PRnUkHZiQUVfaY0BQURZkDS0jxvH0Cdryu&#10;SpEDbxv+/4v2F1BLAwQUAAAACACHTuJASHJi6K0BAABvAwAADgAAAGRycy9lMm9Eb2MueG1srVPB&#10;btswDL0X2D8Iui9Og2VIjThFi6DDgKEt0O4DFFmKBUiiICqx8/elZCcd2ksPu9gUST++9yivbwdn&#10;2VFFNOAbfj2bc6a8hNb4fcP/vj58X3GGSfhWWPCq4SeF/Hbz7Wrdh1otoAPbqsgIxGPdh4Z3KYW6&#10;qlB2ygmcQVCeihqiE4mOcV+1UfSE7my1mM9/Vj3ENkSQCpGy27HIJ8T4FUDQ2ki1BXlwyqcRNSor&#10;EknCzgTkm8JWayXTk9aoErMNJ6WpPGkIxbv8rDZrUe+jCJ2REwXxFQofNDlhPA29QG1FEuwQzSco&#10;Z2QEBJ1mElw1CimOkIrr+QdvXjoRVNFCVmO4mI7/D1Y+Hp8jM23DFz8488LRxstYRmcypw9YU89L&#10;oK403MNAV+acR0pmzYOOLr9JDaM6WXu6WKuGxCQlb5ar1ZIzSZXVYrksxlfvn4aI6ZcCx3LQ8Eh7&#10;K3aK4x9MRINazy15kocHY23OZ34jjxylYTdMpHfQnohzT6ttuKebzJn97cm5fAvOQTwHuynI4Bju&#10;DokGlLkZdYSahtEeCp3pzuRF/3suXe//yeY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WwYlNgA&#10;AAANAQAADwAAAAAAAAABACAAAAAiAAAAZHJzL2Rvd25yZXYueG1sUEsBAhQAFAAAAAgAh07iQEhy&#10;Yui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92A10"/>
    <w:rsid w:val="2C99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3|1"/>
    <w:basedOn w:val="1"/>
    <w:qFormat/>
    <w:uiPriority w:val="0"/>
    <w:pPr>
      <w:widowControl w:val="0"/>
      <w:shd w:val="clear" w:color="auto" w:fill="auto"/>
      <w:spacing w:after="220" w:line="547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2020-12-04T09:58:00Z</dcterms:created>
  <dc:creator>狗狗</dc:creator>
  <cp:lastModifiedBy>狗狗</cp:lastModifiedBy>
  <dcterms:modified xsi:type="dcterms:W3CDTF">2020-12-04T09:58:55Z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